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463" w:tblpY="1863"/>
        <w:tblOverlap w:val="never"/>
        <w:tblW w:w="11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459"/>
        <w:gridCol w:w="2031"/>
        <w:gridCol w:w="1200"/>
        <w:gridCol w:w="2229"/>
        <w:gridCol w:w="735"/>
        <w:gridCol w:w="1665"/>
      </w:tblGrid>
      <w:tr w14:paraId="4811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84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43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EA3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73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E7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B8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4DFA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7420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E1A1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EB2A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7634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4AE8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410301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2C2F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604E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A924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11600</w:t>
            </w:r>
          </w:p>
        </w:tc>
      </w:tr>
      <w:tr w14:paraId="3CD8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E4B5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B1A2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7E01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F57F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460609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3C3A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A769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B116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493A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DF85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EBC5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E842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F4A8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460702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697D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46E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5F14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5594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3E5F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9100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3F72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F191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520201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E8FC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A93F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8472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13800</w:t>
            </w:r>
          </w:p>
        </w:tc>
      </w:tr>
      <w:tr w14:paraId="05E0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891A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B19C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D1D4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7CD1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520416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69F8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EE52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172B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2A65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6EC7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1946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32DA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2F94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520504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5D36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D833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D01C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1340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D7CC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B7D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BCA2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3378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520807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7775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口腔卫生保健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F323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4BA8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58B6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D049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EB99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6D41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564D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590305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098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1D7A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369F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7897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D79C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90E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753A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70B0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410301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2940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6051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A3A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11600</w:t>
            </w:r>
          </w:p>
        </w:tc>
      </w:tr>
      <w:tr w14:paraId="2627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1452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45A4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B97A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512D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460609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8BD8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BE57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63E2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1D78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69A0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AD87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FCA6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71F0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460702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A69F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8FFE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F6F8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717E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7FA1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844A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D0E2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F855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520201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AC24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4FEE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1B6F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13800</w:t>
            </w:r>
          </w:p>
        </w:tc>
      </w:tr>
      <w:tr w14:paraId="1C67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9033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9E96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45DD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075A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520416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E067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C35F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06A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5A78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F7F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506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95C2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7250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520504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143C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7848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50A2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66BE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94E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F74B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1B06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9A42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520807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958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口腔卫生保健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0D1B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8D51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646C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4489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AB53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214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605D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590305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0A6C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3B3D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A808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1CB0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A5BA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505C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5AD3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(A)艺术(不分文理)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2DA8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550107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9590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DECE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2348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11600</w:t>
            </w:r>
          </w:p>
        </w:tc>
      </w:tr>
      <w:tr w14:paraId="7B99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0643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C26E5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DE25C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F24D5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DD097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9B63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8FA2E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39E43B00">
      <w:pPr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曲阜远东职业技术学院甘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肃省2026年招生计划一览表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7E01"/>
    <w:rsid w:val="30C12CC2"/>
    <w:rsid w:val="35AF55A2"/>
    <w:rsid w:val="4B7764DD"/>
    <w:rsid w:val="54DB1323"/>
    <w:rsid w:val="67381E10"/>
    <w:rsid w:val="7AD30924"/>
    <w:rsid w:val="7C38005C"/>
    <w:rsid w:val="7CC13438"/>
    <w:rsid w:val="7D923017"/>
    <w:rsid w:val="7E8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672</Characters>
  <Lines>0</Lines>
  <Paragraphs>0</Paragraphs>
  <TotalTime>2</TotalTime>
  <ScaleCrop>false</ScaleCrop>
  <LinksUpToDate>false</LinksUpToDate>
  <CharactersWithSpaces>672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2026-06-17T01:41:00Z</dcterms:created>
  <dc:creator>Administrator</dc:creator>
  <cp:lastModifiedBy>Happy or sad smile</cp:lastModifiedBy>
  <dcterms:modified xsi:type="dcterms:W3CDTF">2026-06-17T15:03:47Z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eyJoZGlkIjoiNjNlMGJlYjQ1MzkzOTczOWQ2YjQ4NWRjMjAyYmJjMzIiLCJ1c2VySWQiOiI5ODA3MTU2MDMifQ==</vt:lpwstr>
  </property>
  <property fmtid="{D5CDD505-2E9C-101B-9397-08002B2CF9AE}" pid="4" name="ICV">
    <vt:lpwstr>6B941B318D4C4C8C8788B5E7B35D3189_13</vt:lpwstr>
  </property>
</Properties>
</file>